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69AE" w:rsidRDefault="005E69AE"/>
    <w:p w:rsidR="00991FFD" w:rsidRDefault="00991FFD"/>
    <w:p w:rsidR="00437D66" w:rsidRDefault="00437D66" w:rsidP="00437D66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НОРМАТИВНЫЕ ЗАТРАТЫ НА ПРИОБРЕТЕНИЕ</w:t>
      </w:r>
    </w:p>
    <w:p w:rsidR="00437D66" w:rsidRDefault="00437D66" w:rsidP="00437D66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МАТЕРИАЛЬНЫХ ЗАПАСОВ ДЛЯ НУЖД ГРАЖДАНСКОЙ ОБОРОНЫ</w:t>
      </w:r>
    </w:p>
    <w:p w:rsidR="00437D66" w:rsidRDefault="00437D66" w:rsidP="00437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2E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02E6">
        <w:rPr>
          <w:rFonts w:ascii="Times New Roman" w:hAnsi="Times New Roman" w:cs="Times New Roman"/>
          <w:sz w:val="28"/>
          <w:szCs w:val="28"/>
        </w:rPr>
        <w:t xml:space="preserve"> государственного гражданского служащего </w:t>
      </w:r>
    </w:p>
    <w:p w:rsidR="00437D66" w:rsidRDefault="00437D66" w:rsidP="00437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7D66" w:rsidRDefault="00437D66" w:rsidP="00437D66">
      <w:pPr>
        <w:pStyle w:val="ConsPlusNormal"/>
        <w:jc w:val="both"/>
        <w:rPr>
          <w:color w:val="000000" w:themeColor="text1"/>
        </w:rPr>
      </w:pPr>
    </w:p>
    <w:tbl>
      <w:tblPr>
        <w:tblW w:w="5197" w:type="pct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8"/>
        <w:gridCol w:w="4485"/>
        <w:gridCol w:w="1525"/>
        <w:gridCol w:w="1259"/>
        <w:gridCol w:w="1746"/>
      </w:tblGrid>
      <w:tr w:rsidR="00437D66" w:rsidRPr="00054ECC" w:rsidTr="00437D6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66" w:rsidRDefault="00437D66" w:rsidP="00437D6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</w:p>
          <w:p w:rsidR="00437D66" w:rsidRPr="00054ECC" w:rsidRDefault="00437D66" w:rsidP="00437D6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66" w:rsidRPr="00054ECC" w:rsidRDefault="00437D66" w:rsidP="00437D66">
            <w:pPr>
              <w:pStyle w:val="ConsPlusNormal"/>
              <w:ind w:left="150" w:firstLine="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Запасы для нужд гражданской обороны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66" w:rsidRPr="00054ECC" w:rsidRDefault="00437D66" w:rsidP="00437D6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66" w:rsidRPr="00054ECC" w:rsidRDefault="00437D66" w:rsidP="00437D66">
            <w:pPr>
              <w:pStyle w:val="ConsPlusNormal"/>
              <w:ind w:hanging="5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Предельная цена за 1 ед. (руб.)</w:t>
            </w:r>
          </w:p>
        </w:tc>
      </w:tr>
      <w:tr w:rsidR="00B30C5E" w:rsidRPr="00054ECC" w:rsidTr="00437D6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437D6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437D66">
            <w:pPr>
              <w:pStyle w:val="ConsPlusNormal"/>
              <w:ind w:left="150" w:firstLine="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Пакет индивидуальный ИПП-1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BF26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на 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437D6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BA189A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r w:rsidR="004A630D">
              <w:rPr>
                <w:color w:val="000000" w:themeColor="text1"/>
                <w:sz w:val="24"/>
                <w:szCs w:val="24"/>
                <w:lang w:eastAsia="en-US"/>
              </w:rPr>
              <w:t>53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,00</w:t>
            </w:r>
          </w:p>
        </w:tc>
      </w:tr>
      <w:tr w:rsidR="00B30C5E" w:rsidRPr="00054ECC" w:rsidTr="00437D6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437D6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437D66">
            <w:pPr>
              <w:pStyle w:val="ConsPlusNormal"/>
              <w:ind w:left="150" w:firstLine="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Пакет индивидуальный ИПП-11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BF26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на 10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437D6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BA189A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165,00</w:t>
            </w:r>
          </w:p>
        </w:tc>
      </w:tr>
      <w:tr w:rsidR="00B30C5E" w:rsidRPr="00054ECC" w:rsidTr="00437D6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437D6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437D66">
            <w:pPr>
              <w:pStyle w:val="ConsPlusNormal"/>
              <w:ind w:left="150" w:firstLine="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Пакет перевязочный медицинский ППМ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Default="00B30C5E" w:rsidP="00BF26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н</w:t>
            </w: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а</w:t>
            </w:r>
          </w:p>
          <w:p w:rsidR="00B30C5E" w:rsidRPr="00054ECC" w:rsidRDefault="00B30C5E" w:rsidP="00BF26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10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служащих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437D6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BA189A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r w:rsidR="004A630D">
              <w:rPr>
                <w:color w:val="000000" w:themeColor="text1"/>
                <w:sz w:val="24"/>
                <w:szCs w:val="24"/>
                <w:lang w:eastAsia="en-US"/>
              </w:rPr>
              <w:t>8</w:t>
            </w: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</w:tr>
      <w:tr w:rsidR="00B30C5E" w:rsidRPr="00054ECC" w:rsidTr="00437D6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437D6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437D66">
            <w:pPr>
              <w:pStyle w:val="ConsPlusNormal"/>
              <w:ind w:left="150" w:firstLine="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Противогаз гражданский ГП-7 БВ «Универсал»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Default="00B30C5E" w:rsidP="00BF26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на</w:t>
            </w:r>
          </w:p>
          <w:p w:rsidR="00B30C5E" w:rsidRPr="00054ECC" w:rsidRDefault="00B30C5E" w:rsidP="00BF26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служащего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437D6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BA189A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850</w:t>
            </w: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,00</w:t>
            </w:r>
          </w:p>
        </w:tc>
      </w:tr>
      <w:tr w:rsidR="00B30C5E" w:rsidRPr="00054ECC" w:rsidTr="00437D6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437D6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437D66">
            <w:pPr>
              <w:pStyle w:val="ConsPlusNormal"/>
              <w:ind w:left="150" w:firstLine="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Аптечка промышленная «АППОЛО» в сумке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Default="00B30C5E" w:rsidP="00BF26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на</w:t>
            </w:r>
          </w:p>
          <w:p w:rsidR="00B30C5E" w:rsidRPr="00054ECC" w:rsidRDefault="00B30C5E" w:rsidP="00BF26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20 служащих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437D6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BA189A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r w:rsidR="004A630D">
              <w:rPr>
                <w:color w:val="000000" w:themeColor="text1"/>
                <w:sz w:val="24"/>
                <w:szCs w:val="24"/>
                <w:lang w:eastAsia="en-US"/>
              </w:rPr>
              <w:t>8</w:t>
            </w: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00,00</w:t>
            </w:r>
          </w:p>
        </w:tc>
      </w:tr>
      <w:tr w:rsidR="00B30C5E" w:rsidRPr="00054ECC" w:rsidTr="00437D6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437D6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437D66">
            <w:pPr>
              <w:pStyle w:val="ConsPlusNormal"/>
              <w:ind w:left="150" w:firstLine="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Комплект индивидуальной медицинской гражданской защиты КИМГЗ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Default="00B30C5E" w:rsidP="00BF26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на</w:t>
            </w:r>
          </w:p>
          <w:p w:rsidR="00B30C5E" w:rsidRPr="00054ECC" w:rsidRDefault="00B30C5E" w:rsidP="00BF26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служащего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437D6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5E" w:rsidRPr="00054ECC" w:rsidRDefault="00B30C5E" w:rsidP="00BA189A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950</w:t>
            </w: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,00</w:t>
            </w:r>
          </w:p>
        </w:tc>
      </w:tr>
      <w:tr w:rsidR="00B30C5E" w:rsidRPr="00054ECC" w:rsidTr="00437D6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5E" w:rsidRPr="00054ECC" w:rsidRDefault="00B30C5E" w:rsidP="00437D6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5E" w:rsidRPr="00054ECC" w:rsidRDefault="00B30C5E" w:rsidP="00437D66">
            <w:pPr>
              <w:pStyle w:val="ConsPlusNormal"/>
              <w:ind w:left="150" w:firstLine="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Маски трехслойные одноразовые медицинские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5E" w:rsidRDefault="00B30C5E" w:rsidP="00BF26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360 на</w:t>
            </w:r>
          </w:p>
          <w:p w:rsidR="00B30C5E" w:rsidRPr="00054ECC" w:rsidRDefault="00B30C5E" w:rsidP="00BF26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 служащего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5E" w:rsidRPr="00054ECC" w:rsidRDefault="00B30C5E" w:rsidP="00437D6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5E" w:rsidRPr="00054ECC" w:rsidRDefault="004A630D" w:rsidP="00BA189A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11</w:t>
            </w:r>
            <w:r w:rsidR="00B30C5E">
              <w:rPr>
                <w:color w:val="000000" w:themeColor="text1"/>
                <w:sz w:val="24"/>
                <w:szCs w:val="24"/>
                <w:lang w:eastAsia="en-US"/>
              </w:rPr>
              <w:t>,00</w:t>
            </w:r>
          </w:p>
        </w:tc>
      </w:tr>
      <w:tr w:rsidR="00B30C5E" w:rsidRPr="00054ECC" w:rsidTr="00437D6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5E" w:rsidRDefault="00B30C5E" w:rsidP="00437D6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5E" w:rsidRDefault="00B30C5E" w:rsidP="00437D66">
            <w:pPr>
              <w:pStyle w:val="ConsPlusNormal"/>
              <w:ind w:left="150" w:firstLine="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Дез. Средства (кожный антисептик) в бутылках по 0,5 л. на спиртовой основе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5E" w:rsidRDefault="00B30C5E" w:rsidP="00BF26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 на</w:t>
            </w:r>
          </w:p>
          <w:p w:rsidR="00B30C5E" w:rsidRDefault="00B30C5E" w:rsidP="00BF26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 служащего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5E" w:rsidRDefault="00B30C5E" w:rsidP="00437D6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5E" w:rsidRDefault="00B30C5E" w:rsidP="00BA189A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1000,00</w:t>
            </w:r>
          </w:p>
        </w:tc>
      </w:tr>
      <w:tr w:rsidR="00B30C5E" w:rsidRPr="00054ECC" w:rsidTr="00437D66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5E" w:rsidRDefault="00B30C5E" w:rsidP="00437D6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5E" w:rsidRDefault="00B30C5E" w:rsidP="00437D66">
            <w:pPr>
              <w:pStyle w:val="ConsPlusNormal"/>
              <w:ind w:left="150" w:firstLine="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Перчатки одноразовые латексные медицинские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5E" w:rsidRDefault="00B30C5E" w:rsidP="00BF26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360 на</w:t>
            </w:r>
          </w:p>
          <w:p w:rsidR="00B30C5E" w:rsidRDefault="00B30C5E" w:rsidP="00BF26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 служащего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5E" w:rsidRDefault="00B30C5E" w:rsidP="00437D6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5E" w:rsidRDefault="00B30C5E" w:rsidP="00BA189A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15,00</w:t>
            </w:r>
          </w:p>
        </w:tc>
      </w:tr>
    </w:tbl>
    <w:p w:rsidR="00437D66" w:rsidRDefault="00437D66" w:rsidP="00437D66">
      <w:pPr>
        <w:pStyle w:val="ConsPlusNormal"/>
        <w:jc w:val="both"/>
        <w:rPr>
          <w:color w:val="000000" w:themeColor="text1"/>
        </w:rPr>
      </w:pPr>
    </w:p>
    <w:p w:rsidR="00437D66" w:rsidRDefault="00437D66" w:rsidP="00437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6938" w:rsidRDefault="00146938" w:rsidP="00437D66">
      <w:pPr>
        <w:pStyle w:val="ConsPlusTitle"/>
        <w:jc w:val="center"/>
      </w:pPr>
    </w:p>
    <w:sectPr w:rsidR="00146938" w:rsidSect="00A3121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9D"/>
    <w:rsid w:val="00006CB5"/>
    <w:rsid w:val="000106DC"/>
    <w:rsid w:val="00011EBA"/>
    <w:rsid w:val="00016B3B"/>
    <w:rsid w:val="000233B4"/>
    <w:rsid w:val="00044155"/>
    <w:rsid w:val="00062928"/>
    <w:rsid w:val="00081049"/>
    <w:rsid w:val="00090AF3"/>
    <w:rsid w:val="000B3499"/>
    <w:rsid w:val="000B62E4"/>
    <w:rsid w:val="000B70C6"/>
    <w:rsid w:val="000D739C"/>
    <w:rsid w:val="00101DFB"/>
    <w:rsid w:val="00116441"/>
    <w:rsid w:val="00121E25"/>
    <w:rsid w:val="00124976"/>
    <w:rsid w:val="00136FA4"/>
    <w:rsid w:val="00146938"/>
    <w:rsid w:val="00186AA9"/>
    <w:rsid w:val="001917A7"/>
    <w:rsid w:val="001B4214"/>
    <w:rsid w:val="001B6890"/>
    <w:rsid w:val="001F1EA0"/>
    <w:rsid w:val="001F360D"/>
    <w:rsid w:val="00224EE8"/>
    <w:rsid w:val="00247B1C"/>
    <w:rsid w:val="002778C0"/>
    <w:rsid w:val="002822E2"/>
    <w:rsid w:val="002935C6"/>
    <w:rsid w:val="00296CF0"/>
    <w:rsid w:val="002A0370"/>
    <w:rsid w:val="002A04AD"/>
    <w:rsid w:val="002B5517"/>
    <w:rsid w:val="002C01ED"/>
    <w:rsid w:val="002C2C8E"/>
    <w:rsid w:val="002D145D"/>
    <w:rsid w:val="002D39FC"/>
    <w:rsid w:val="002F75D3"/>
    <w:rsid w:val="003020B7"/>
    <w:rsid w:val="003322F3"/>
    <w:rsid w:val="003446F0"/>
    <w:rsid w:val="003A673D"/>
    <w:rsid w:val="003B41DC"/>
    <w:rsid w:val="003B50FF"/>
    <w:rsid w:val="003D403B"/>
    <w:rsid w:val="003E160C"/>
    <w:rsid w:val="003E43C6"/>
    <w:rsid w:val="003E539B"/>
    <w:rsid w:val="003F0E7F"/>
    <w:rsid w:val="00414D3D"/>
    <w:rsid w:val="0041644F"/>
    <w:rsid w:val="00417E81"/>
    <w:rsid w:val="00436264"/>
    <w:rsid w:val="00437D66"/>
    <w:rsid w:val="004455CD"/>
    <w:rsid w:val="004875D5"/>
    <w:rsid w:val="004A630D"/>
    <w:rsid w:val="004D03CD"/>
    <w:rsid w:val="004F1F95"/>
    <w:rsid w:val="004F3DA6"/>
    <w:rsid w:val="005C56ED"/>
    <w:rsid w:val="005E31A5"/>
    <w:rsid w:val="005E3E35"/>
    <w:rsid w:val="005E69AE"/>
    <w:rsid w:val="00650EF3"/>
    <w:rsid w:val="006517DE"/>
    <w:rsid w:val="00672057"/>
    <w:rsid w:val="00675E12"/>
    <w:rsid w:val="00686533"/>
    <w:rsid w:val="00695C0E"/>
    <w:rsid w:val="006A524F"/>
    <w:rsid w:val="006E2C16"/>
    <w:rsid w:val="0074509C"/>
    <w:rsid w:val="00750009"/>
    <w:rsid w:val="00753EB9"/>
    <w:rsid w:val="007A0939"/>
    <w:rsid w:val="007B4C9C"/>
    <w:rsid w:val="007D32F7"/>
    <w:rsid w:val="007D39C9"/>
    <w:rsid w:val="007F7AAD"/>
    <w:rsid w:val="008A708B"/>
    <w:rsid w:val="008D6803"/>
    <w:rsid w:val="008D6909"/>
    <w:rsid w:val="008E790A"/>
    <w:rsid w:val="00903CA6"/>
    <w:rsid w:val="00932279"/>
    <w:rsid w:val="00936B72"/>
    <w:rsid w:val="0096684C"/>
    <w:rsid w:val="00991FFD"/>
    <w:rsid w:val="00995908"/>
    <w:rsid w:val="009A2AF4"/>
    <w:rsid w:val="009E1021"/>
    <w:rsid w:val="009F7BFE"/>
    <w:rsid w:val="00A00DEE"/>
    <w:rsid w:val="00A20DE3"/>
    <w:rsid w:val="00A3121C"/>
    <w:rsid w:val="00A47BFE"/>
    <w:rsid w:val="00A601C4"/>
    <w:rsid w:val="00A871D9"/>
    <w:rsid w:val="00AE25CD"/>
    <w:rsid w:val="00AE5FC8"/>
    <w:rsid w:val="00AE7CB4"/>
    <w:rsid w:val="00B13719"/>
    <w:rsid w:val="00B216B5"/>
    <w:rsid w:val="00B30176"/>
    <w:rsid w:val="00B30C5E"/>
    <w:rsid w:val="00B33092"/>
    <w:rsid w:val="00B52C52"/>
    <w:rsid w:val="00B85445"/>
    <w:rsid w:val="00BB7FBF"/>
    <w:rsid w:val="00BD3EBE"/>
    <w:rsid w:val="00BF26D3"/>
    <w:rsid w:val="00BF4B86"/>
    <w:rsid w:val="00C14475"/>
    <w:rsid w:val="00C16943"/>
    <w:rsid w:val="00C23997"/>
    <w:rsid w:val="00C2741A"/>
    <w:rsid w:val="00C333AB"/>
    <w:rsid w:val="00C47D80"/>
    <w:rsid w:val="00C54975"/>
    <w:rsid w:val="00C70BF3"/>
    <w:rsid w:val="00C74E06"/>
    <w:rsid w:val="00C75DFF"/>
    <w:rsid w:val="00C84219"/>
    <w:rsid w:val="00CB38D3"/>
    <w:rsid w:val="00CC0BEA"/>
    <w:rsid w:val="00CE128E"/>
    <w:rsid w:val="00CE70EA"/>
    <w:rsid w:val="00D14F70"/>
    <w:rsid w:val="00D2330E"/>
    <w:rsid w:val="00D8719C"/>
    <w:rsid w:val="00DB4BE2"/>
    <w:rsid w:val="00DD1BB9"/>
    <w:rsid w:val="00E02C05"/>
    <w:rsid w:val="00E07E9D"/>
    <w:rsid w:val="00E545BD"/>
    <w:rsid w:val="00E57087"/>
    <w:rsid w:val="00E64C23"/>
    <w:rsid w:val="00E706CE"/>
    <w:rsid w:val="00E927F8"/>
    <w:rsid w:val="00E957A3"/>
    <w:rsid w:val="00EA0BEC"/>
    <w:rsid w:val="00EE33D0"/>
    <w:rsid w:val="00EE40C4"/>
    <w:rsid w:val="00EE627A"/>
    <w:rsid w:val="00F130F6"/>
    <w:rsid w:val="00F133F4"/>
    <w:rsid w:val="00F151B0"/>
    <w:rsid w:val="00F174EC"/>
    <w:rsid w:val="00F30DED"/>
    <w:rsid w:val="00F42F2A"/>
    <w:rsid w:val="00F90060"/>
    <w:rsid w:val="00F93232"/>
    <w:rsid w:val="00FA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6A7A2"/>
  <w15:docId w15:val="{4FF9A240-8E09-4F28-97F7-2AE39B14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F75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F75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Комитет_16</cp:lastModifiedBy>
  <cp:revision>2</cp:revision>
  <cp:lastPrinted>2022-08-24T14:31:00Z</cp:lastPrinted>
  <dcterms:created xsi:type="dcterms:W3CDTF">2024-11-26T12:11:00Z</dcterms:created>
  <dcterms:modified xsi:type="dcterms:W3CDTF">2024-11-26T12:11:00Z</dcterms:modified>
</cp:coreProperties>
</file>